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ganzes Haus </w:t>
            </w:r>
          </w:p>
          <w:p>
            <w:pPr>
              <w:spacing w:before="0" w:after="0" w:line="240" w:lineRule="auto"/>
            </w:pPr>
            <w:r>
              <w:t>EG - DG</w:t>
            </w:r>
          </w:p>
        </w:tc>
        <w:tc>
          <w:p>
            <w:pPr>
              <w:spacing w:before="0" w:after="0" w:line="240" w:lineRule="auto"/>
            </w:pPr>
            <w:r>
              <w:t>Konstruktions-und Verkleidungsholz </w:t>
            </w:r>
          </w:p>
        </w:tc>
        <w:tc>
          <w:p>
            <w:pPr>
              <w:spacing w:before="0" w:after="0" w:line="240" w:lineRule="auto"/>
            </w:pPr>
            <w:r>
              <w:t>behandeltes Holz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1205406" name="019fcbd3-32c1-7bc0-8f2c-09c38852de0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6525908" name="019fcbd3-32c1-7bc0-8f2c-09c38852de0a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Holzschutzmittel 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Wohnbereich 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89481046" name="019fcbcc-ba47-76f8-be5d-fdd642b48a6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0245051" name="019fcbcc-ba47-76f8-be5d-fdd642b48a65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52711164" name="019fcc17-a9f8-7c06-9464-98cd1934a1c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5051596" name="019fcc17-a9f8-7c06-9464-98cd1934a1cb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Nasszelle 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Decke und 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10289932" name="019fcbd0-36d0-7938-9f39-9dd07aa93fd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8570849" name="019fcbd0-36d0-7938-9f39-9dd07aa93fdc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10764382" name="019fcc16-f4cc-7d29-ab2c-b72cd4f530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3857287" name="019fcc16-f4cc-7d29-ab2c-b72cd4f53042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Wohnbereich 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08580733" name="019fcbce-3676-7c63-8949-cd494e61318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0645884" name="019fcbce-3676-7c63-8949-cd494e613189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Nasszelle 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15852791" name="019fcbd1-1aec-765a-b0eb-a38891a112a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6664895" name="019fcbd1-1aec-765a-b0eb-a38891a112a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Nasszelle 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07533819" name="019fcbd1-c70b-7458-933d-1c79f9bd7b3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7077307" name="019fcbd1-c70b-7458-933d-1c79f9bd7b30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72826572" name="019fcc0d-761d-7a1d-97bc-2ab76d78cb2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3957957" name="019fcc0d-761d-7a1d-97bc-2ab76d78cb2c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Eingang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68709679" name="019fcc1b-ea4f-7c0e-b3d9-ca4a8e36448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1255885" name="019fcc1b-ea4f-7c0e-b3d9-ca4a8e364482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Eingang und Heizraum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Elektrokasten</w:t>
            </w:r>
          </w:p>
        </w:tc>
        <w:tc>
          <w:p>
            <w:pPr>
              <w:spacing w:before="0" w:after="0" w:line="240" w:lineRule="auto"/>
            </w:pPr>
            <w:r>
              <w:t>LAP/ 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72732" name="019fcc1c-719e-7f3b-8b61-83ffa7b31b3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874206" name="019fcc1c-719e-7f3b-8b61-83ffa7b31b31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Heizsystem</w:t>
            </w:r>
          </w:p>
        </w:tc>
        <w:tc>
          <w:p>
            <w:pPr>
              <w:spacing w:before="0" w:after="0" w:line="240" w:lineRule="auto"/>
            </w:pPr>
            <w:r>
              <w:t>neueren Datums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Divers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Wohnbereich 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1266698" name="019fcbcd-3538-7015-a45e-ed882a59b88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1459543" name="019fcbcd-3538-7015-a45e-ed882a59b886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25023722" name="019fcc10-0dd3-7345-a62e-c52e27a6db9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2748872" name="019fcc10-0dd3-7345-a62e-c52e27a6db9c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EG-DG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10253412" name="019fcc43-6852-7684-9b15-5527c4d6e45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2670466" name="019fcc43-6852-7684-9b15-5527c4d6e451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Flügel</w:t>
            </w:r>
          </w:p>
        </w:tc>
        <w:tc>
          <w:p>
            <w:pPr>
              <w:spacing w:before="0" w:after="0" w:line="240" w:lineRule="auto"/>
            </w:pPr>
            <w:r>
              <w:t>Fensterkitt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90327464" name="019fcc10-d529-7045-acc5-eebe0065299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0357530" name="019fcc10-d529-7045-acc5-eebe00652995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Wohnbereich 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15970227" name="019fcbcf-06a9-7e9e-b1e9-676b74874a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7503787" name="019fcbcf-06a9-7e9e-b1e9-676b74874ad3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30761089" name="019fcc3f-c592-7cbb-b189-395222dfe2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0055369" name="019fcc3f-c592-7cbb-b189-395222dfe2f0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Wohnbereich 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Teppichkleber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92250728" name="019fcbcb-e51a-7a85-91b5-1164ca342b9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0989630" name="019fcbcb-e51a-7a85-91b5-1164ca342b9e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Teppichkleber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14137283" name="019fcc1f-3607-75f9-8032-1f78aed19c4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9275143" name="019fcc1f-3607-75f9-8032-1f78aed19c4b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ganzes Haus </w:t>
            </w:r>
          </w:p>
          <w:p>
            <w:pPr>
              <w:spacing w:before="0" w:after="0" w:line="240" w:lineRule="auto"/>
            </w:pPr>
            <w:r>
              <w:t>EG - DG</w:t>
            </w:r>
          </w:p>
        </w:tc>
        <w:tc>
          <w:p>
            <w:pPr>
              <w:spacing w:before="0" w:after="0" w:line="240" w:lineRule="auto"/>
            </w:pPr>
            <w:r>
              <w:t>Aussenwände</w:t>
            </w:r>
          </w:p>
        </w:tc>
        <w:tc>
          <w:p>
            <w:pPr>
              <w:spacing w:before="0" w:after="0" w:line="240" w:lineRule="auto"/>
            </w:pPr>
            <w:r>
              <w:t>Abdichtungsbahn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77272937" name="019fcbef-e729-7a48-a39c-4c5100d13cc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0021789" name="019fcbef-e729-7a48-a39c-4c5100d13cc8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Brandschutzplatte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24302568" name="019fcc19-22ee-7fb2-9cb4-c961ab4cf51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4806853" name="019fcc19-22ee-7fb2-9cb4-c961ab4cf51f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Gang und Treppe 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16825127" name="019fcc1a-6025-7b1b-bdfc-82775b5de9e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8939833" name="019fcc1a-6025-7b1b-bdfc-82775b5de9ed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 Churerweg 10, Maladers</w:t>
          </w:r>
        </w:p>
        <w:p>
          <w:pPr>
            <w:spacing w:before="0" w:after="0"/>
          </w:pPr>
          <w:r>
            <w:t>1116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footer.xml" Type="http://schemas.openxmlformats.org/officeDocument/2006/relationships/footer" Id="rId26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